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FF5341">
              <w:rPr>
                <w:b/>
                <w:sz w:val="28"/>
                <w:szCs w:val="28"/>
              </w:rPr>
              <w:t xml:space="preserve">Глава </w:t>
            </w:r>
          </w:p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F5341">
              <w:rPr>
                <w:b/>
                <w:sz w:val="28"/>
                <w:szCs w:val="28"/>
              </w:rPr>
              <w:t>муниципального образования</w:t>
            </w:r>
            <w:r w:rsidRPr="00FF5341">
              <w:rPr>
                <w:sz w:val="24"/>
                <w:szCs w:val="24"/>
              </w:rPr>
              <w:t xml:space="preserve">, </w:t>
            </w:r>
          </w:p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F5341">
              <w:rPr>
                <w:sz w:val="24"/>
                <w:szCs w:val="24"/>
              </w:rPr>
              <w:t xml:space="preserve">исполняющий полномочия председателя </w:t>
            </w:r>
          </w:p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F5341">
              <w:rPr>
                <w:sz w:val="24"/>
                <w:szCs w:val="24"/>
              </w:rPr>
              <w:t>Муниципального Совета внутригородского муниципального образования</w:t>
            </w:r>
          </w:p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F5341">
              <w:rPr>
                <w:sz w:val="24"/>
                <w:szCs w:val="24"/>
              </w:rPr>
              <w:t>Санкт-Петербурга</w:t>
            </w:r>
          </w:p>
          <w:p w:rsidR="00FF5341" w:rsidRPr="00FF5341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F5341">
              <w:rPr>
                <w:sz w:val="24"/>
                <w:szCs w:val="24"/>
              </w:rPr>
              <w:t>муниципальный округ</w:t>
            </w:r>
          </w:p>
          <w:p w:rsidR="0029061C" w:rsidRDefault="00FF5341" w:rsidP="00FF534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FF5341">
              <w:rPr>
                <w:b/>
                <w:sz w:val="28"/>
                <w:szCs w:val="28"/>
              </w:rPr>
              <w:t>Северный</w:t>
            </w:r>
            <w:r w:rsidRPr="00FF53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FA7FDC" w:rsidP="00FA7FD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проведении публичных слушаний по отчету об исполнении бюджета внутригородского муниципального образовани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я Санкт-Петербурга муниципальный округ Северный за 2018 год</w:t>
            </w: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9B1CD6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F5F45" w:rsidRDefault="001B6C5C" w:rsidP="008F5F45">
            <w:pPr>
              <w:pStyle w:val="02"/>
              <w:rPr>
                <w:rFonts w:ascii="Times New Roman" w:hAnsi="Times New Roman" w:cs="Times New Roman"/>
              </w:rPr>
            </w:pPr>
            <w:r w:rsidRPr="008F5F45">
              <w:rPr>
                <w:rFonts w:ascii="Times New Roman" w:hAnsi="Times New Roman" w:cs="Times New Roman"/>
              </w:rPr>
              <w:t>«</w:t>
            </w:r>
            <w:r w:rsidR="00FA7FDC">
              <w:rPr>
                <w:rFonts w:ascii="Times New Roman" w:hAnsi="Times New Roman" w:cs="Times New Roman"/>
              </w:rPr>
              <w:t>11» апреля</w:t>
            </w:r>
            <w:r w:rsidRPr="008F5F45">
              <w:rPr>
                <w:rFonts w:ascii="Times New Roman" w:hAnsi="Times New Roman" w:cs="Times New Roman"/>
              </w:rPr>
              <w:t xml:space="preserve"> 20</w:t>
            </w:r>
            <w:r w:rsidR="008C3EC1">
              <w:rPr>
                <w:rFonts w:ascii="Times New Roman" w:hAnsi="Times New Roman" w:cs="Times New Roman"/>
              </w:rPr>
              <w:t>19</w:t>
            </w:r>
            <w:r w:rsidR="00136F9B" w:rsidRPr="008F5F45">
              <w:rPr>
                <w:rFonts w:ascii="Times New Roman" w:hAnsi="Times New Roman" w:cs="Times New Roman"/>
              </w:rPr>
              <w:t xml:space="preserve"> </w:t>
            </w:r>
            <w:r w:rsidR="00024CFC">
              <w:rPr>
                <w:rFonts w:ascii="Times New Roman" w:hAnsi="Times New Roman" w:cs="Times New Roman"/>
              </w:rPr>
              <w:t xml:space="preserve">г.                                                        </w:t>
            </w:r>
            <w:r w:rsidR="00C52E54">
              <w:rPr>
                <w:rFonts w:ascii="Times New Roman" w:hAnsi="Times New Roman" w:cs="Times New Roman"/>
              </w:rPr>
              <w:t xml:space="preserve">                           </w:t>
            </w:r>
            <w:r w:rsidRPr="008F5F45">
              <w:rPr>
                <w:rFonts w:ascii="Times New Roman" w:hAnsi="Times New Roman" w:cs="Times New Roman"/>
              </w:rPr>
              <w:t>№</w:t>
            </w:r>
            <w:r w:rsidR="008F5F45" w:rsidRPr="008F5F45">
              <w:rPr>
                <w:rFonts w:ascii="Times New Roman" w:hAnsi="Times New Roman" w:cs="Times New Roman"/>
              </w:rPr>
              <w:t xml:space="preserve"> </w:t>
            </w:r>
            <w:r w:rsidR="00EA2F39">
              <w:rPr>
                <w:rFonts w:ascii="Times New Roman" w:hAnsi="Times New Roman" w:cs="Times New Roman"/>
              </w:rPr>
              <w:t>2</w:t>
            </w:r>
            <w:r w:rsidR="008C3EC1">
              <w:rPr>
                <w:rFonts w:ascii="Times New Roman" w:hAnsi="Times New Roman" w:cs="Times New Roman"/>
              </w:rPr>
              <w:t>-МС-2019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Default="00FA7FDC" w:rsidP="007B1D58">
            <w:pPr>
              <w:pStyle w:val="041"/>
              <w:spacing w:line="276" w:lineRule="auto"/>
            </w:pPr>
            <w:bookmarkStart w:id="1" w:name="OLE_LINK1"/>
            <w:bookmarkStart w:id="2" w:name="OLE_LINK2"/>
            <w:r>
              <w:t xml:space="preserve">В соответствии со статьей 15 Устава внутригородского муниципального образования Санкт-Петербурга муниципальный округ Северный и решением Муниципального Совета от 14.11.2018 №063-009-5-2017 «Об утверждении положения о порядке организации и проведения публичных слушаний во внутригородском муниципальном образовании Санкт-Петербурга муниципальный округ Северный» </w:t>
            </w:r>
          </w:p>
          <w:p w:rsidR="008C3EC1" w:rsidRPr="000476A1" w:rsidRDefault="008C3EC1" w:rsidP="007B1D58">
            <w:pPr>
              <w:pStyle w:val="041"/>
              <w:spacing w:line="276" w:lineRule="auto"/>
            </w:pPr>
          </w:p>
          <w:p w:rsidR="00CA4691" w:rsidRDefault="00345A90" w:rsidP="00852341">
            <w:pPr>
              <w:pStyle w:val="041"/>
              <w:spacing w:line="276" w:lineRule="auto"/>
            </w:pPr>
            <w:r w:rsidRPr="00FF30F9">
              <w:t>ПОСТАНОВЛЯЮ:</w:t>
            </w:r>
          </w:p>
          <w:p w:rsidR="007B1D58" w:rsidRPr="007B1D58" w:rsidRDefault="00FA7FDC" w:rsidP="00852341">
            <w:pPr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Назначить и провести 23.04.2019 год</w:t>
            </w:r>
            <w:r w:rsidR="00EA2F39">
              <w:rPr>
                <w:rFonts w:ascii="Arial" w:hAnsi="Arial" w:cs="Arial"/>
                <w:sz w:val="24"/>
                <w:szCs w:val="24"/>
              </w:rPr>
              <w:t>а в 17:00 публичные слушания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отчету об исполнении бюджета внутригородского муниципального образования Санкт-Петербурга муниципальный округ Северный </w:t>
            </w:r>
            <w:r w:rsidR="00EA2F39">
              <w:rPr>
                <w:rFonts w:ascii="Arial" w:hAnsi="Arial" w:cs="Arial"/>
                <w:sz w:val="24"/>
                <w:szCs w:val="24"/>
              </w:rPr>
              <w:t>за 2018 год</w:t>
            </w:r>
            <w:r w:rsidR="007B1D58" w:rsidRPr="007B1D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1D58" w:rsidRDefault="00EA2F39" w:rsidP="00852341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Определить местом проведения публичных слушаний помещение ГБОУ СОШ №69 (проспект Культуры, дом 27 корпус 3)</w:t>
            </w:r>
            <w:r w:rsidR="007B1D58" w:rsidRPr="007B1D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F39" w:rsidRDefault="00EA2F39" w:rsidP="00852341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Возложить на Местную администрацию внутригородского муниципального образования Санкт-Петербурга муниципальный округ Северный организацию проведения публичных слушаний.</w:t>
            </w:r>
          </w:p>
          <w:p w:rsidR="00EA2F39" w:rsidRDefault="00EA2F39" w:rsidP="00852341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силу после официального опубликования.   </w:t>
            </w:r>
          </w:p>
          <w:p w:rsidR="00C52E54" w:rsidRPr="007B1D58" w:rsidRDefault="00C52E54" w:rsidP="00852341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EA2F39">
              <w:rPr>
                <w:rFonts w:ascii="Arial" w:hAnsi="Arial" w:cs="Arial"/>
                <w:sz w:val="24"/>
                <w:szCs w:val="24"/>
              </w:rPr>
              <w:t>возложить на Главу</w:t>
            </w:r>
            <w:r w:rsidRPr="007B1D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54">
              <w:rPr>
                <w:rFonts w:ascii="Arial" w:hAnsi="Arial" w:cs="Arial"/>
                <w:sz w:val="24"/>
                <w:szCs w:val="24"/>
              </w:rPr>
              <w:t>муниципального образования, исполняющего полномочия пре</w:t>
            </w:r>
            <w:r w:rsidR="00EA2F39">
              <w:rPr>
                <w:rFonts w:ascii="Arial" w:hAnsi="Arial" w:cs="Arial"/>
                <w:sz w:val="24"/>
                <w:szCs w:val="24"/>
              </w:rPr>
              <w:t xml:space="preserve">дседателя Муниципального Совета, и главу Местной администрации. </w:t>
            </w:r>
          </w:p>
          <w:p w:rsidR="00C52E54" w:rsidRPr="00C52E54" w:rsidRDefault="00C52E54" w:rsidP="00C52E54">
            <w:pPr>
              <w:tabs>
                <w:tab w:val="left" w:pos="851"/>
                <w:tab w:val="left" w:pos="993"/>
                <w:tab w:val="left" w:pos="1134"/>
                <w:tab w:val="left" w:pos="1276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End w:id="1"/>
          <w:bookmarkEnd w:id="2"/>
          <w:p w:rsidR="00CA4691" w:rsidRPr="0029061C" w:rsidRDefault="00CA4691" w:rsidP="007B1D58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8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AB3E18" w:rsidP="00AB3E18">
            <w:pPr>
              <w:pStyle w:val="04"/>
              <w:ind w:firstLine="0"/>
            </w:pPr>
            <w:r>
              <w:t xml:space="preserve">        </w:t>
            </w:r>
            <w:r w:rsidR="000476A1">
              <w:t>Т.Ф. Ануфриева</w:t>
            </w:r>
          </w:p>
        </w:tc>
      </w:tr>
    </w:tbl>
    <w:p w:rsidR="000C0453" w:rsidRDefault="00A6456E"/>
    <w:sectPr w:rsidR="000C0453" w:rsidSect="0029061C">
      <w:headerReference w:type="default" r:id="rId8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6E" w:rsidRDefault="00A6456E" w:rsidP="0029061C">
      <w:r>
        <w:separator/>
      </w:r>
    </w:p>
  </w:endnote>
  <w:endnote w:type="continuationSeparator" w:id="0">
    <w:p w:rsidR="00A6456E" w:rsidRDefault="00A6456E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6E" w:rsidRDefault="00A6456E" w:rsidP="0029061C">
      <w:r>
        <w:separator/>
      </w:r>
    </w:p>
  </w:footnote>
  <w:footnote w:type="continuationSeparator" w:id="0">
    <w:p w:rsidR="00A6456E" w:rsidRDefault="00A6456E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2871288</wp:posOffset>
          </wp:positionH>
          <wp:positionV relativeFrom="paragraph">
            <wp:posOffset>-148590</wp:posOffset>
          </wp:positionV>
          <wp:extent cx="334800" cy="388800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87610CF"/>
    <w:multiLevelType w:val="multilevel"/>
    <w:tmpl w:val="819CA0BC"/>
    <w:lvl w:ilvl="0">
      <w:start w:val="1"/>
      <w:numFmt w:val="decimal"/>
      <w:pStyle w:val="05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5AC9094E"/>
    <w:multiLevelType w:val="multilevel"/>
    <w:tmpl w:val="53E04892"/>
    <w:lvl w:ilvl="0">
      <w:start w:val="1"/>
      <w:numFmt w:val="decimal"/>
      <w:pStyle w:val="07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689D1735"/>
    <w:multiLevelType w:val="hybridMultilevel"/>
    <w:tmpl w:val="08A8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4E"/>
    <w:rsid w:val="00024CFC"/>
    <w:rsid w:val="000476A1"/>
    <w:rsid w:val="00087043"/>
    <w:rsid w:val="00136F9B"/>
    <w:rsid w:val="001B6C5C"/>
    <w:rsid w:val="002657E8"/>
    <w:rsid w:val="0029061C"/>
    <w:rsid w:val="002C3E37"/>
    <w:rsid w:val="002F40CC"/>
    <w:rsid w:val="00345A90"/>
    <w:rsid w:val="003B20C2"/>
    <w:rsid w:val="003F29FD"/>
    <w:rsid w:val="003F304E"/>
    <w:rsid w:val="004015EB"/>
    <w:rsid w:val="00475BC9"/>
    <w:rsid w:val="00495D66"/>
    <w:rsid w:val="004F7BC8"/>
    <w:rsid w:val="006549F2"/>
    <w:rsid w:val="007354B0"/>
    <w:rsid w:val="007B1D58"/>
    <w:rsid w:val="00807C54"/>
    <w:rsid w:val="00852341"/>
    <w:rsid w:val="008C3EC1"/>
    <w:rsid w:val="008F5F45"/>
    <w:rsid w:val="00930829"/>
    <w:rsid w:val="009C472C"/>
    <w:rsid w:val="00A025B0"/>
    <w:rsid w:val="00A6456E"/>
    <w:rsid w:val="00AB3E18"/>
    <w:rsid w:val="00AD5FC5"/>
    <w:rsid w:val="00B2552B"/>
    <w:rsid w:val="00B40138"/>
    <w:rsid w:val="00BF2893"/>
    <w:rsid w:val="00C37FAB"/>
    <w:rsid w:val="00C52E54"/>
    <w:rsid w:val="00C7688C"/>
    <w:rsid w:val="00CA4691"/>
    <w:rsid w:val="00CD693A"/>
    <w:rsid w:val="00D64E5D"/>
    <w:rsid w:val="00E36716"/>
    <w:rsid w:val="00EA2F39"/>
    <w:rsid w:val="00EA511A"/>
    <w:rsid w:val="00EC1597"/>
    <w:rsid w:val="00EE60B2"/>
    <w:rsid w:val="00FA7FDC"/>
    <w:rsid w:val="00FE5D60"/>
    <w:rsid w:val="00FF38F0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00">
    <w:name w:val="00.Адресат"/>
    <w:basedOn w:val="a"/>
    <w:qFormat/>
    <w:rsid w:val="006549F2"/>
    <w:pPr>
      <w:tabs>
        <w:tab w:val="left" w:pos="4820"/>
      </w:tabs>
      <w:ind w:firstLine="709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01">
    <w:name w:val="01.ТИП"/>
    <w:basedOn w:val="a"/>
    <w:link w:val="010"/>
    <w:qFormat/>
    <w:rsid w:val="006549F2"/>
    <w:pPr>
      <w:spacing w:line="360" w:lineRule="auto"/>
      <w:ind w:firstLine="709"/>
      <w:jc w:val="center"/>
    </w:pPr>
    <w:rPr>
      <w:rFonts w:ascii="Arial" w:eastAsiaTheme="minorEastAsia" w:hAnsi="Arial" w:cs="Arial"/>
      <w:b/>
      <w:bCs/>
      <w:caps/>
      <w:kern w:val="24"/>
      <w:sz w:val="24"/>
      <w:szCs w:val="24"/>
      <w:lang w:eastAsia="zh-CN"/>
    </w:rPr>
  </w:style>
  <w:style w:type="character" w:customStyle="1" w:styleId="010">
    <w:name w:val="01.ТИП Знак"/>
    <w:basedOn w:val="a0"/>
    <w:link w:val="01"/>
    <w:rsid w:val="006549F2"/>
    <w:rPr>
      <w:rFonts w:ascii="Arial" w:eastAsiaTheme="minorEastAsia" w:hAnsi="Arial" w:cs="Arial"/>
      <w:b/>
      <w:bCs/>
      <w:caps/>
      <w:kern w:val="24"/>
      <w:sz w:val="24"/>
      <w:szCs w:val="24"/>
      <w:lang w:eastAsia="zh-CN"/>
    </w:rPr>
  </w:style>
  <w:style w:type="paragraph" w:customStyle="1" w:styleId="02">
    <w:name w:val="02.Реквизиты"/>
    <w:basedOn w:val="a"/>
    <w:qFormat/>
    <w:rsid w:val="006549F2"/>
    <w:pPr>
      <w:tabs>
        <w:tab w:val="right" w:pos="9639"/>
      </w:tabs>
      <w:ind w:firstLine="709"/>
      <w:jc w:val="both"/>
    </w:pPr>
    <w:rPr>
      <w:rFonts w:asciiTheme="minorBidi" w:eastAsiaTheme="minorEastAsia" w:hAnsiTheme="minorBidi" w:cstheme="minorBidi"/>
      <w:b/>
      <w:kern w:val="24"/>
      <w:sz w:val="24"/>
      <w:szCs w:val="24"/>
      <w:lang w:eastAsia="zh-CN"/>
    </w:rPr>
  </w:style>
  <w:style w:type="paragraph" w:customStyle="1" w:styleId="03">
    <w:name w:val="03.Наименование"/>
    <w:basedOn w:val="a"/>
    <w:qFormat/>
    <w:rsid w:val="006549F2"/>
    <w:pPr>
      <w:ind w:firstLine="709"/>
      <w:jc w:val="center"/>
    </w:pPr>
    <w:rPr>
      <w:rFonts w:asciiTheme="minorBidi" w:eastAsiaTheme="minorEastAsia" w:hAnsiTheme="minorBidi" w:cstheme="minorBidi"/>
      <w:b/>
      <w:bCs/>
      <w:kern w:val="24"/>
      <w:sz w:val="24"/>
      <w:szCs w:val="24"/>
      <w:lang w:eastAsia="zh-CN"/>
    </w:rPr>
  </w:style>
  <w:style w:type="paragraph" w:customStyle="1" w:styleId="04">
    <w:name w:val="04.Простой текст"/>
    <w:basedOn w:val="01"/>
    <w:link w:val="040"/>
    <w:qFormat/>
    <w:rsid w:val="000476A1"/>
    <w:pPr>
      <w:tabs>
        <w:tab w:val="left" w:pos="709"/>
      </w:tabs>
      <w:spacing w:line="240" w:lineRule="auto"/>
      <w:jc w:val="both"/>
    </w:pPr>
    <w:rPr>
      <w:b w:val="0"/>
      <w:bCs w:val="0"/>
      <w:caps w:val="0"/>
    </w:rPr>
  </w:style>
  <w:style w:type="character" w:customStyle="1" w:styleId="040">
    <w:name w:val="04.Простой текст Знак"/>
    <w:basedOn w:val="010"/>
    <w:link w:val="04"/>
    <w:rsid w:val="000476A1"/>
    <w:rPr>
      <w:rFonts w:ascii="Arial" w:eastAsiaTheme="minorEastAsia" w:hAnsi="Arial" w:cs="Arial"/>
      <w:b w:val="0"/>
      <w:bCs w:val="0"/>
      <w:caps w:val="0"/>
      <w:kern w:val="24"/>
      <w:sz w:val="24"/>
      <w:szCs w:val="24"/>
      <w:lang w:eastAsia="zh-CN"/>
    </w:rPr>
  </w:style>
  <w:style w:type="paragraph" w:customStyle="1" w:styleId="07">
    <w:name w:val="07.Статьи"/>
    <w:basedOn w:val="a"/>
    <w:qFormat/>
    <w:rsid w:val="006549F2"/>
    <w:pPr>
      <w:numPr>
        <w:numId w:val="1"/>
      </w:numPr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05">
    <w:name w:val="05. Пункты"/>
    <w:basedOn w:val="a"/>
    <w:qFormat/>
    <w:rsid w:val="000476A1"/>
    <w:pPr>
      <w:numPr>
        <w:numId w:val="2"/>
      </w:numPr>
      <w:tabs>
        <w:tab w:val="left" w:pos="170"/>
      </w:tabs>
      <w:jc w:val="both"/>
    </w:pPr>
    <w:rPr>
      <w:rFonts w:ascii="Arial" w:eastAsiaTheme="minorEastAsia" w:hAnsi="Arial" w:cstheme="minorBidi"/>
      <w:kern w:val="24"/>
      <w:sz w:val="24"/>
      <w:szCs w:val="24"/>
      <w:lang w:eastAsia="zh-CN"/>
    </w:rPr>
  </w:style>
  <w:style w:type="paragraph" w:customStyle="1" w:styleId="041">
    <w:name w:val="04.Простой текст 1"/>
    <w:aliases w:val="5"/>
    <w:basedOn w:val="04"/>
    <w:qFormat/>
    <w:rsid w:val="00C7688C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00">
    <w:name w:val="00.Адресат"/>
    <w:basedOn w:val="a"/>
    <w:qFormat/>
    <w:rsid w:val="006549F2"/>
    <w:pPr>
      <w:tabs>
        <w:tab w:val="left" w:pos="4820"/>
      </w:tabs>
      <w:ind w:firstLine="709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01">
    <w:name w:val="01.ТИП"/>
    <w:basedOn w:val="a"/>
    <w:link w:val="010"/>
    <w:qFormat/>
    <w:rsid w:val="006549F2"/>
    <w:pPr>
      <w:spacing w:line="360" w:lineRule="auto"/>
      <w:ind w:firstLine="709"/>
      <w:jc w:val="center"/>
    </w:pPr>
    <w:rPr>
      <w:rFonts w:ascii="Arial" w:eastAsiaTheme="minorEastAsia" w:hAnsi="Arial" w:cs="Arial"/>
      <w:b/>
      <w:bCs/>
      <w:caps/>
      <w:kern w:val="24"/>
      <w:sz w:val="24"/>
      <w:szCs w:val="24"/>
      <w:lang w:eastAsia="zh-CN"/>
    </w:rPr>
  </w:style>
  <w:style w:type="character" w:customStyle="1" w:styleId="010">
    <w:name w:val="01.ТИП Знак"/>
    <w:basedOn w:val="a0"/>
    <w:link w:val="01"/>
    <w:rsid w:val="006549F2"/>
    <w:rPr>
      <w:rFonts w:ascii="Arial" w:eastAsiaTheme="minorEastAsia" w:hAnsi="Arial" w:cs="Arial"/>
      <w:b/>
      <w:bCs/>
      <w:caps/>
      <w:kern w:val="24"/>
      <w:sz w:val="24"/>
      <w:szCs w:val="24"/>
      <w:lang w:eastAsia="zh-CN"/>
    </w:rPr>
  </w:style>
  <w:style w:type="paragraph" w:customStyle="1" w:styleId="02">
    <w:name w:val="02.Реквизиты"/>
    <w:basedOn w:val="a"/>
    <w:qFormat/>
    <w:rsid w:val="006549F2"/>
    <w:pPr>
      <w:tabs>
        <w:tab w:val="right" w:pos="9639"/>
      </w:tabs>
      <w:ind w:firstLine="709"/>
      <w:jc w:val="both"/>
    </w:pPr>
    <w:rPr>
      <w:rFonts w:asciiTheme="minorBidi" w:eastAsiaTheme="minorEastAsia" w:hAnsiTheme="minorBidi" w:cstheme="minorBidi"/>
      <w:b/>
      <w:kern w:val="24"/>
      <w:sz w:val="24"/>
      <w:szCs w:val="24"/>
      <w:lang w:eastAsia="zh-CN"/>
    </w:rPr>
  </w:style>
  <w:style w:type="paragraph" w:customStyle="1" w:styleId="03">
    <w:name w:val="03.Наименование"/>
    <w:basedOn w:val="a"/>
    <w:qFormat/>
    <w:rsid w:val="006549F2"/>
    <w:pPr>
      <w:ind w:firstLine="709"/>
      <w:jc w:val="center"/>
    </w:pPr>
    <w:rPr>
      <w:rFonts w:asciiTheme="minorBidi" w:eastAsiaTheme="minorEastAsia" w:hAnsiTheme="minorBidi" w:cstheme="minorBidi"/>
      <w:b/>
      <w:bCs/>
      <w:kern w:val="24"/>
      <w:sz w:val="24"/>
      <w:szCs w:val="24"/>
      <w:lang w:eastAsia="zh-CN"/>
    </w:rPr>
  </w:style>
  <w:style w:type="paragraph" w:customStyle="1" w:styleId="04">
    <w:name w:val="04.Простой текст"/>
    <w:basedOn w:val="01"/>
    <w:link w:val="040"/>
    <w:qFormat/>
    <w:rsid w:val="000476A1"/>
    <w:pPr>
      <w:tabs>
        <w:tab w:val="left" w:pos="709"/>
      </w:tabs>
      <w:spacing w:line="240" w:lineRule="auto"/>
      <w:jc w:val="both"/>
    </w:pPr>
    <w:rPr>
      <w:b w:val="0"/>
      <w:bCs w:val="0"/>
      <w:caps w:val="0"/>
    </w:rPr>
  </w:style>
  <w:style w:type="character" w:customStyle="1" w:styleId="040">
    <w:name w:val="04.Простой текст Знак"/>
    <w:basedOn w:val="010"/>
    <w:link w:val="04"/>
    <w:rsid w:val="000476A1"/>
    <w:rPr>
      <w:rFonts w:ascii="Arial" w:eastAsiaTheme="minorEastAsia" w:hAnsi="Arial" w:cs="Arial"/>
      <w:b w:val="0"/>
      <w:bCs w:val="0"/>
      <w:caps w:val="0"/>
      <w:kern w:val="24"/>
      <w:sz w:val="24"/>
      <w:szCs w:val="24"/>
      <w:lang w:eastAsia="zh-CN"/>
    </w:rPr>
  </w:style>
  <w:style w:type="paragraph" w:customStyle="1" w:styleId="07">
    <w:name w:val="07.Статьи"/>
    <w:basedOn w:val="a"/>
    <w:qFormat/>
    <w:rsid w:val="006549F2"/>
    <w:pPr>
      <w:numPr>
        <w:numId w:val="1"/>
      </w:numPr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05">
    <w:name w:val="05. Пункты"/>
    <w:basedOn w:val="a"/>
    <w:qFormat/>
    <w:rsid w:val="000476A1"/>
    <w:pPr>
      <w:numPr>
        <w:numId w:val="2"/>
      </w:numPr>
      <w:tabs>
        <w:tab w:val="left" w:pos="170"/>
      </w:tabs>
      <w:jc w:val="both"/>
    </w:pPr>
    <w:rPr>
      <w:rFonts w:ascii="Arial" w:eastAsiaTheme="minorEastAsia" w:hAnsi="Arial" w:cstheme="minorBidi"/>
      <w:kern w:val="24"/>
      <w:sz w:val="24"/>
      <w:szCs w:val="24"/>
      <w:lang w:eastAsia="zh-CN"/>
    </w:rPr>
  </w:style>
  <w:style w:type="paragraph" w:customStyle="1" w:styleId="041">
    <w:name w:val="04.Простой текст 1"/>
    <w:aliases w:val="5"/>
    <w:basedOn w:val="04"/>
    <w:qFormat/>
    <w:rsid w:val="00C7688C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Александр Александрович</dc:creator>
  <cp:lastModifiedBy>Белогузова Анастасия Юрьевна</cp:lastModifiedBy>
  <cp:revision>13</cp:revision>
  <cp:lastPrinted>2019-04-11T12:27:00Z</cp:lastPrinted>
  <dcterms:created xsi:type="dcterms:W3CDTF">2018-07-19T12:29:00Z</dcterms:created>
  <dcterms:modified xsi:type="dcterms:W3CDTF">2019-04-11T12:54:00Z</dcterms:modified>
</cp:coreProperties>
</file>